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94" w:rsidRPr="008D7894" w:rsidRDefault="008D7894" w:rsidP="008D7894">
      <w:pPr>
        <w:spacing w:line="360" w:lineRule="auto"/>
        <w:jc w:val="center"/>
        <w:rPr>
          <w:b/>
          <w:sz w:val="36"/>
          <w:szCs w:val="36"/>
        </w:rPr>
      </w:pPr>
      <w:r w:rsidRPr="008D7894">
        <w:rPr>
          <w:b/>
          <w:sz w:val="36"/>
          <w:szCs w:val="36"/>
        </w:rPr>
        <w:t>HGTA Professional Development Chairperson</w:t>
      </w:r>
    </w:p>
    <w:p w:rsidR="008D7894" w:rsidRPr="008D7894" w:rsidRDefault="008D7894" w:rsidP="00E45607">
      <w:pPr>
        <w:spacing w:line="360" w:lineRule="auto"/>
        <w:jc w:val="center"/>
        <w:rPr>
          <w:b/>
          <w:sz w:val="36"/>
          <w:szCs w:val="36"/>
        </w:rPr>
      </w:pPr>
      <w:r w:rsidRPr="008D7894">
        <w:rPr>
          <w:b/>
          <w:sz w:val="36"/>
          <w:szCs w:val="36"/>
        </w:rPr>
        <w:t>Job Description</w:t>
      </w:r>
    </w:p>
    <w:p w:rsidR="00E45607" w:rsidRDefault="00E45607" w:rsidP="008D7894">
      <w:pPr>
        <w:spacing w:line="360" w:lineRule="auto"/>
      </w:pPr>
    </w:p>
    <w:p w:rsidR="008D7894" w:rsidRDefault="008D7894" w:rsidP="008D7894">
      <w:pPr>
        <w:spacing w:line="360" w:lineRule="auto"/>
      </w:pPr>
      <w:r>
        <w:t xml:space="preserve">Duties of the </w:t>
      </w:r>
      <w:r w:rsidRPr="000B6450">
        <w:rPr>
          <w:b/>
        </w:rPr>
        <w:t>chairperson</w:t>
      </w:r>
      <w:r>
        <w:t xml:space="preserve"> include</w:t>
      </w:r>
      <w:r w:rsidR="000B6450">
        <w:t>:</w:t>
      </w:r>
    </w:p>
    <w:p w:rsidR="000B6450" w:rsidRDefault="000B6450" w:rsidP="008D7894">
      <w:pPr>
        <w:spacing w:line="360" w:lineRule="auto"/>
      </w:pPr>
    </w:p>
    <w:p w:rsidR="009603CB" w:rsidRDefault="009603CB" w:rsidP="008D7894">
      <w:pPr>
        <w:pStyle w:val="ListParagraph"/>
        <w:numPr>
          <w:ilvl w:val="0"/>
          <w:numId w:val="1"/>
        </w:numPr>
        <w:spacing w:line="360" w:lineRule="auto"/>
      </w:pPr>
      <w:r>
        <w:t>Call start up meeting, and set meeting schedules for the year (before end of October)</w:t>
      </w:r>
    </w:p>
    <w:p w:rsidR="008D7894" w:rsidRDefault="00E45607" w:rsidP="008D7894">
      <w:pPr>
        <w:pStyle w:val="ListParagraph"/>
        <w:numPr>
          <w:ilvl w:val="0"/>
          <w:numId w:val="1"/>
        </w:numPr>
        <w:spacing w:line="360" w:lineRule="auto"/>
      </w:pPr>
      <w:r>
        <w:t>Facilitate</w:t>
      </w:r>
      <w:r w:rsidR="008D7894">
        <w:t xml:space="preserve"> the professional development activities of the association in consultation with the local executive</w:t>
      </w:r>
    </w:p>
    <w:p w:rsidR="00FE06C9" w:rsidRDefault="00FE06C9" w:rsidP="008D7894">
      <w:pPr>
        <w:pStyle w:val="ListParagraph"/>
        <w:numPr>
          <w:ilvl w:val="0"/>
          <w:numId w:val="1"/>
        </w:numPr>
        <w:spacing w:line="360" w:lineRule="auto"/>
      </w:pPr>
      <w:r>
        <w:t>Facilitate a variety of professional development and staff development activities based on the needs and requests of the teachers as shared through the PD reps.</w:t>
      </w:r>
    </w:p>
    <w:p w:rsidR="008D7894" w:rsidRDefault="00E45607" w:rsidP="008D7894">
      <w:pPr>
        <w:pStyle w:val="ListParagraph"/>
        <w:numPr>
          <w:ilvl w:val="0"/>
          <w:numId w:val="1"/>
        </w:numPr>
        <w:spacing w:line="360" w:lineRule="auto"/>
      </w:pPr>
      <w:r>
        <w:t>Facilitate</w:t>
      </w:r>
      <w:r w:rsidR="008D7894">
        <w:t xml:space="preserve"> training for school PD contacts</w:t>
      </w:r>
    </w:p>
    <w:p w:rsidR="005756F0" w:rsidRDefault="005756F0" w:rsidP="008D7894">
      <w:pPr>
        <w:pStyle w:val="ListParagraph"/>
        <w:numPr>
          <w:ilvl w:val="0"/>
          <w:numId w:val="1"/>
        </w:numPr>
        <w:spacing w:line="360" w:lineRule="auto"/>
      </w:pPr>
      <w:r>
        <w:t>Recruit members for the Professional Development Committee</w:t>
      </w:r>
    </w:p>
    <w:p w:rsidR="005756F0" w:rsidRDefault="005756F0" w:rsidP="008D7894">
      <w:pPr>
        <w:pStyle w:val="ListParagraph"/>
        <w:numPr>
          <w:ilvl w:val="0"/>
          <w:numId w:val="1"/>
        </w:numPr>
        <w:spacing w:line="360" w:lineRule="auto"/>
      </w:pPr>
      <w:r>
        <w:t>Prepare annual budget and financial summary.</w:t>
      </w:r>
    </w:p>
    <w:p w:rsidR="00FE06C9" w:rsidRDefault="00FE06C9" w:rsidP="008D7894">
      <w:pPr>
        <w:pStyle w:val="ListParagraph"/>
        <w:numPr>
          <w:ilvl w:val="0"/>
          <w:numId w:val="1"/>
        </w:numPr>
        <w:spacing w:line="360" w:lineRule="auto"/>
      </w:pPr>
      <w:r>
        <w:t xml:space="preserve">Manage </w:t>
      </w:r>
      <w:r w:rsidR="00E45607">
        <w:t xml:space="preserve">and disburse </w:t>
      </w:r>
      <w:r>
        <w:t xml:space="preserve">the </w:t>
      </w:r>
      <w:r w:rsidR="00E45607">
        <w:t xml:space="preserve">monies in the </w:t>
      </w:r>
      <w:r>
        <w:t>Joint District Pro-D account</w:t>
      </w:r>
      <w:r w:rsidR="00E45607">
        <w:t>.</w:t>
      </w:r>
    </w:p>
    <w:p w:rsidR="008D7894" w:rsidRDefault="00E45607" w:rsidP="008D7894">
      <w:pPr>
        <w:pStyle w:val="ListParagraph"/>
        <w:numPr>
          <w:ilvl w:val="0"/>
          <w:numId w:val="1"/>
        </w:numPr>
        <w:spacing w:line="360" w:lineRule="auto"/>
      </w:pPr>
      <w:r>
        <w:t>Be</w:t>
      </w:r>
      <w:r w:rsidR="008D7894">
        <w:t xml:space="preserve"> an active member of the District Day committee, preferably the chairperson</w:t>
      </w:r>
    </w:p>
    <w:p w:rsidR="008D7894" w:rsidRDefault="00FE06C9" w:rsidP="008D7894">
      <w:pPr>
        <w:pStyle w:val="ListParagraph"/>
        <w:numPr>
          <w:ilvl w:val="0"/>
          <w:numId w:val="1"/>
        </w:numPr>
        <w:spacing w:line="360" w:lineRule="auto"/>
      </w:pPr>
      <w:r>
        <w:t>Record minutes and distribute to the executive and committee</w:t>
      </w:r>
    </w:p>
    <w:p w:rsidR="008D7894" w:rsidRDefault="00E45607" w:rsidP="008D7894">
      <w:pPr>
        <w:pStyle w:val="ListParagraph"/>
        <w:numPr>
          <w:ilvl w:val="0"/>
          <w:numId w:val="1"/>
        </w:numPr>
        <w:spacing w:line="360" w:lineRule="auto"/>
      </w:pPr>
      <w:r>
        <w:t>Network</w:t>
      </w:r>
      <w:r w:rsidR="008D7894">
        <w:t xml:space="preserve"> with other PD chairs in the zone and the province</w:t>
      </w:r>
    </w:p>
    <w:p w:rsidR="008D7894" w:rsidRDefault="00E45607" w:rsidP="008D7894">
      <w:pPr>
        <w:pStyle w:val="ListParagraph"/>
        <w:numPr>
          <w:ilvl w:val="0"/>
          <w:numId w:val="1"/>
        </w:numPr>
        <w:spacing w:line="360" w:lineRule="auto"/>
      </w:pPr>
      <w:r>
        <w:t>Liaise</w:t>
      </w:r>
      <w:r w:rsidR="008D7894">
        <w:t xml:space="preserve"> with BCTF PD programs and the BCTF Professional Issues Advisory Committee (PIAC) on behalf and for the information of members.</w:t>
      </w:r>
    </w:p>
    <w:p w:rsidR="005756F0" w:rsidRDefault="00FE06C9" w:rsidP="008D7894">
      <w:pPr>
        <w:pStyle w:val="ListParagraph"/>
        <w:numPr>
          <w:ilvl w:val="0"/>
          <w:numId w:val="1"/>
        </w:numPr>
        <w:spacing w:line="360" w:lineRule="auto"/>
      </w:pPr>
      <w:r w:rsidRPr="00FE06C9">
        <w:t>Report and circulate information to the Professional Development Representatives</w:t>
      </w:r>
    </w:p>
    <w:p w:rsidR="008D7894" w:rsidRDefault="008D7894" w:rsidP="008D7894">
      <w:pPr>
        <w:spacing w:line="360" w:lineRule="auto"/>
      </w:pPr>
    </w:p>
    <w:p w:rsidR="008D7894" w:rsidRDefault="000B6450" w:rsidP="008D7894">
      <w:pPr>
        <w:spacing w:line="360" w:lineRule="auto"/>
      </w:pPr>
      <w:r>
        <w:t>Duties of the</w:t>
      </w:r>
      <w:r w:rsidRPr="000B6450">
        <w:rPr>
          <w:b/>
        </w:rPr>
        <w:t xml:space="preserve"> </w:t>
      </w:r>
      <w:r>
        <w:rPr>
          <w:b/>
        </w:rPr>
        <w:t xml:space="preserve">Joint </w:t>
      </w:r>
      <w:r w:rsidRPr="000B6450">
        <w:rPr>
          <w:b/>
        </w:rPr>
        <w:t>PD committee</w:t>
      </w:r>
      <w:r>
        <w:t xml:space="preserve"> include:</w:t>
      </w:r>
    </w:p>
    <w:p w:rsidR="00E45607" w:rsidRDefault="00E45607" w:rsidP="008D7894">
      <w:pPr>
        <w:spacing w:line="360" w:lineRule="auto"/>
      </w:pPr>
      <w:bookmarkStart w:id="0" w:name="_GoBack"/>
      <w:bookmarkEnd w:id="0"/>
    </w:p>
    <w:p w:rsidR="000B6450" w:rsidRDefault="000B6450" w:rsidP="000B6450">
      <w:pPr>
        <w:pStyle w:val="ListParagraph"/>
        <w:numPr>
          <w:ilvl w:val="0"/>
          <w:numId w:val="2"/>
        </w:numPr>
        <w:spacing w:line="360" w:lineRule="auto"/>
      </w:pPr>
      <w:r>
        <w:t>Directing the professional development activities of the local association subject to the direction of the executive committee.</w:t>
      </w:r>
    </w:p>
    <w:p w:rsidR="000B6450" w:rsidRDefault="000B6450" w:rsidP="000B6450">
      <w:pPr>
        <w:pStyle w:val="ListParagraph"/>
        <w:numPr>
          <w:ilvl w:val="0"/>
          <w:numId w:val="2"/>
        </w:numPr>
        <w:spacing w:line="360" w:lineRule="auto"/>
      </w:pPr>
      <w:r>
        <w:t>Acting as liaison between the BCTF and the local in matters of professional development, in-service, and curriculum development</w:t>
      </w:r>
    </w:p>
    <w:p w:rsidR="000B6450" w:rsidRDefault="000B6450" w:rsidP="000B6450">
      <w:pPr>
        <w:pStyle w:val="ListParagraph"/>
        <w:numPr>
          <w:ilvl w:val="0"/>
          <w:numId w:val="2"/>
        </w:numPr>
        <w:spacing w:line="360" w:lineRule="auto"/>
      </w:pPr>
      <w:r>
        <w:t>Supporting, initiating and/or organizing professional development and learning as deemed necessary or desirable by the members</w:t>
      </w:r>
    </w:p>
    <w:p w:rsidR="000B6450" w:rsidRDefault="000B6450" w:rsidP="000B6450">
      <w:pPr>
        <w:pStyle w:val="ListParagraph"/>
        <w:numPr>
          <w:ilvl w:val="0"/>
          <w:numId w:val="2"/>
        </w:numPr>
        <w:spacing w:line="360" w:lineRule="auto"/>
      </w:pPr>
      <w:r>
        <w:t>Being responsible for the organization and administration of any annual conferences</w:t>
      </w:r>
    </w:p>
    <w:p w:rsidR="009603CB" w:rsidRDefault="000B6450" w:rsidP="009603CB">
      <w:pPr>
        <w:pStyle w:val="ListParagraph"/>
        <w:numPr>
          <w:ilvl w:val="0"/>
          <w:numId w:val="2"/>
        </w:numPr>
        <w:spacing w:line="360" w:lineRule="auto"/>
      </w:pPr>
      <w:r>
        <w:t>Keeping a record of all meetings and report to the annual general meeting of the local</w:t>
      </w:r>
    </w:p>
    <w:p w:rsidR="00FE06C9" w:rsidRDefault="00FE06C9" w:rsidP="009603CB">
      <w:pPr>
        <w:spacing w:line="360" w:lineRule="auto"/>
      </w:pPr>
    </w:p>
    <w:p w:rsidR="009603CB" w:rsidRDefault="009603CB" w:rsidP="009603CB">
      <w:pPr>
        <w:spacing w:line="360" w:lineRule="auto"/>
      </w:pPr>
    </w:p>
    <w:sectPr w:rsidR="009603CB" w:rsidSect="00C170DC">
      <w:pgSz w:w="12240" w:h="15840"/>
      <w:pgMar w:top="720" w:right="1325" w:bottom="720" w:left="1325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47A"/>
    <w:multiLevelType w:val="hybridMultilevel"/>
    <w:tmpl w:val="D99E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3065"/>
    <w:multiLevelType w:val="hybridMultilevel"/>
    <w:tmpl w:val="915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4"/>
    <w:rsid w:val="000B6450"/>
    <w:rsid w:val="002724DE"/>
    <w:rsid w:val="005756F0"/>
    <w:rsid w:val="00597484"/>
    <w:rsid w:val="008D7894"/>
    <w:rsid w:val="009603CB"/>
    <w:rsid w:val="00C170DC"/>
    <w:rsid w:val="00E45607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734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Querengesser</dc:creator>
  <cp:keywords/>
  <dc:description/>
  <cp:lastModifiedBy>Stephen Querengesser</cp:lastModifiedBy>
  <cp:revision>1</cp:revision>
  <dcterms:created xsi:type="dcterms:W3CDTF">2012-10-23T20:14:00Z</dcterms:created>
  <dcterms:modified xsi:type="dcterms:W3CDTF">2012-10-23T20:48:00Z</dcterms:modified>
</cp:coreProperties>
</file>